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24B" w:rsidRDefault="00F722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F7224B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руководителя школьного </w:t>
      </w:r>
    </w:p>
    <w:p w:rsidR="00F7224B" w:rsidRPr="00F7224B" w:rsidRDefault="00F7224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F7224B">
        <w:rPr>
          <w:rFonts w:ascii="Times New Roman" w:hAnsi="Times New Roman" w:cs="Times New Roman"/>
          <w:b/>
          <w:sz w:val="24"/>
          <w:szCs w:val="24"/>
        </w:rPr>
        <w:t>спортивного клуба (ШСК) «</w:t>
      </w:r>
      <w:r w:rsidRPr="00F7224B">
        <w:rPr>
          <w:rFonts w:ascii="Times New Roman" w:hAnsi="Times New Roman" w:cs="Times New Roman"/>
          <w:b/>
          <w:sz w:val="24"/>
          <w:szCs w:val="24"/>
        </w:rPr>
        <w:t>Фортуна</w:t>
      </w:r>
      <w:r w:rsidRPr="00F7224B">
        <w:rPr>
          <w:rFonts w:ascii="Times New Roman" w:hAnsi="Times New Roman" w:cs="Times New Roman"/>
          <w:b/>
          <w:sz w:val="24"/>
          <w:szCs w:val="24"/>
        </w:rPr>
        <w:t>»</w:t>
      </w:r>
    </w:p>
    <w:p w:rsid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1. ОБЩИЕ ПОЛОЖЕНИЯ.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Исполнение обязанностей руководителя школьного спортивного клуба «Ф</w:t>
      </w:r>
      <w:r w:rsidRPr="00F7224B">
        <w:rPr>
          <w:rFonts w:ascii="Times New Roman" w:hAnsi="Times New Roman" w:cs="Times New Roman"/>
          <w:sz w:val="24"/>
          <w:szCs w:val="24"/>
        </w:rPr>
        <w:t>ортуна</w:t>
      </w:r>
      <w:r w:rsidRPr="00F7224B">
        <w:rPr>
          <w:rFonts w:ascii="Times New Roman" w:hAnsi="Times New Roman" w:cs="Times New Roman"/>
          <w:sz w:val="24"/>
          <w:szCs w:val="24"/>
        </w:rPr>
        <w:t>» возлагается на учителя физической культуры, который непосредственно подчиняется заместителю директора образовательного учреждения, курирующего данной направление.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1.1. Руководитель ШСК непосредственно работает: - с руководителем структурного подразделения по дополнительному образованию; - с учителям</w:t>
      </w:r>
      <w:r>
        <w:rPr>
          <w:rFonts w:ascii="Times New Roman" w:hAnsi="Times New Roman" w:cs="Times New Roman"/>
          <w:sz w:val="24"/>
          <w:szCs w:val="24"/>
        </w:rPr>
        <w:t>и физической культуры и ОБЗР</w:t>
      </w:r>
      <w:r w:rsidRPr="00F7224B">
        <w:rPr>
          <w:rFonts w:ascii="Times New Roman" w:hAnsi="Times New Roman" w:cs="Times New Roman"/>
          <w:sz w:val="24"/>
          <w:szCs w:val="24"/>
        </w:rPr>
        <w:t>; - с руководителем ученического самоуправления; - с руководителями клубов (отделений по видам спорта); - с педагогами дополнительного образования (тренеры-преподаватели).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</w:t>
      </w:r>
      <w:r w:rsidRPr="00F7224B">
        <w:rPr>
          <w:rFonts w:ascii="Times New Roman" w:hAnsi="Times New Roman" w:cs="Times New Roman"/>
          <w:sz w:val="24"/>
          <w:szCs w:val="24"/>
        </w:rPr>
        <w:t xml:space="preserve">. В своей деятельности руководитель ШСК руководствуется: - Конституцией Российской Федерации; - Законом РФ «Об образовании»; - Федеральным Законом «Об общественных объединениях»; - Законом РФ «О физической культуре и спорте в Российской Федерации»; - Федеральным Законом «Об основах системы профилактики безнадзорности и правонарушений несовершеннолетних»; - Гражданским кодексом Российской Федерации; - Семейным кодексом Российской Федерации; - Положением «О школьном спортивном клубе», локальными правовыми актами образовательного учреждения (в том числе настоящей инструкцией); - Правилами и нормами охраны труда, технике безопасности и противопожарной защиты. Руководитель ШСК обязан соблюдать Конвенцию о правах ребенка. </w:t>
      </w:r>
    </w:p>
    <w:p w:rsid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2. ФУНКЦИИ.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Основными направлениями деятельности руководителя ШСК являются: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2.1. Обеспечение организации деятельности школьного спортивного клуба «Ф</w:t>
      </w:r>
      <w:r>
        <w:rPr>
          <w:rFonts w:ascii="Times New Roman" w:hAnsi="Times New Roman" w:cs="Times New Roman"/>
          <w:sz w:val="24"/>
          <w:szCs w:val="24"/>
        </w:rPr>
        <w:t>ортуна</w:t>
      </w:r>
      <w:r w:rsidRPr="00F7224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2.2. Обеспечение духовно-нравственного, патриотического и физического воспитания обучающихся;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2.3. Формирование здорового образа жизни и развитие массового молодежного спорта;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2.4. Повышение социальной активности, укрепление здоровья и приобщение к физической культуре подрастающего поколения;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2.5. Организация, соревнований, фестивалей, олимпийских уроков и др.;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2.6. 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3. ДОЛЖНОСТНЫЕ ОБЯЗАННОСТИ.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Руководитель ШСК выполняет следующие должностные обязанности: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3.1. Анализирует: - законодательство РФ и Региона в области развития спорта и физического воспитания для обеспечения деятельности школьног</w:t>
      </w:r>
      <w:r>
        <w:rPr>
          <w:rFonts w:ascii="Times New Roman" w:hAnsi="Times New Roman" w:cs="Times New Roman"/>
          <w:sz w:val="24"/>
          <w:szCs w:val="24"/>
        </w:rPr>
        <w:t>о спортивного клуба «Фортуна</w:t>
      </w:r>
      <w:r w:rsidRPr="00F7224B">
        <w:rPr>
          <w:rFonts w:ascii="Times New Roman" w:hAnsi="Times New Roman" w:cs="Times New Roman"/>
          <w:sz w:val="24"/>
          <w:szCs w:val="24"/>
        </w:rPr>
        <w:t xml:space="preserve">». - готовность сотрудников и обучающихся школы к участию в соревнованиях и различных мероприятиях;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3.2. Планирует: - подготовку занятий; - организацию мероприятий и соревнований.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lastRenderedPageBreak/>
        <w:t xml:space="preserve">3.3. Организует: - работу ШСК; - участие воспитанников клубов различной спортивной направленности в соревнованиях, учебно-тренировочных сборах и других мероприятиях; - воспитательный процесс; - </w:t>
      </w:r>
      <w:proofErr w:type="spellStart"/>
      <w:r w:rsidRPr="00F7224B">
        <w:rPr>
          <w:rFonts w:ascii="Times New Roman" w:hAnsi="Times New Roman" w:cs="Times New Roman"/>
          <w:sz w:val="24"/>
          <w:szCs w:val="24"/>
        </w:rPr>
        <w:t>внутришкольные</w:t>
      </w:r>
      <w:proofErr w:type="spellEnd"/>
      <w:r w:rsidRPr="00F7224B">
        <w:rPr>
          <w:rFonts w:ascii="Times New Roman" w:hAnsi="Times New Roman" w:cs="Times New Roman"/>
          <w:sz w:val="24"/>
          <w:szCs w:val="24"/>
        </w:rPr>
        <w:t xml:space="preserve"> и межшкольные соревнования и физкультурно- спортивные праздники; - связи клуба других организаций для совместной деятельности; - подготовку отчетной документации; - работу с родительской общественностью, сайтом школы и страницей в </w:t>
      </w:r>
      <w:proofErr w:type="spellStart"/>
      <w:r w:rsidRPr="00F7224B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F7224B">
        <w:rPr>
          <w:rFonts w:ascii="Times New Roman" w:hAnsi="Times New Roman" w:cs="Times New Roman"/>
          <w:sz w:val="24"/>
          <w:szCs w:val="24"/>
        </w:rPr>
        <w:t>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3.4. Осуществляет: - ведение документации ШСК; - контроль за своевременным прохождением воспитанниками диспансеризации, регулирует физическую нагрузку в соответствии с возрастными особенностями и санитарно-гигиеническими нормами.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3.5. Разрабатывает: - схему управления Движением; - планы, положения и программы деятельности ШСК.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3.6. Контролирует: - соблюдение преподавателями и воспитанниками клубов прав детей</w:t>
      </w:r>
      <w:r>
        <w:rPr>
          <w:rFonts w:ascii="Times New Roman" w:hAnsi="Times New Roman" w:cs="Times New Roman"/>
          <w:sz w:val="24"/>
          <w:szCs w:val="24"/>
        </w:rPr>
        <w:t xml:space="preserve"> и «Положения о ШСК «Фортуна</w:t>
      </w:r>
      <w:r w:rsidRPr="00F7224B">
        <w:rPr>
          <w:rFonts w:ascii="Times New Roman" w:hAnsi="Times New Roman" w:cs="Times New Roman"/>
          <w:sz w:val="24"/>
          <w:szCs w:val="24"/>
        </w:rPr>
        <w:t xml:space="preserve">»; - состояние инвентаря и учебного оборудования; - выполнение принятых решений и утвержденных планов работы ШСК; 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3.7. Координирует: - взаимодействие всех клубов ШСК;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3.8. Руководит: - работой преподавателей клубов; - работой ШСК; - разработкой документов по школьному физкультурно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7224B">
        <w:rPr>
          <w:rFonts w:ascii="Times New Roman" w:hAnsi="Times New Roman" w:cs="Times New Roman"/>
          <w:sz w:val="24"/>
          <w:szCs w:val="24"/>
        </w:rPr>
        <w:t xml:space="preserve">спортивному движению.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3.9. Корректирует: - план действий сотрудников и воспитанников ШСК во время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7224B">
        <w:rPr>
          <w:rFonts w:ascii="Times New Roman" w:hAnsi="Times New Roman" w:cs="Times New Roman"/>
          <w:sz w:val="24"/>
          <w:szCs w:val="24"/>
        </w:rPr>
        <w:t xml:space="preserve">воспитательного процесса, соревнований; - план работы ШСК.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3.10. Консультирует: - сотрудников ШСК, воспитанников и их родителей (законных представителей) по работе школьного СК, - по содержанию руководящих документов.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3.11. Представляет: - школьный спортивный клуб «Ф</w:t>
      </w:r>
      <w:r>
        <w:rPr>
          <w:rFonts w:ascii="Times New Roman" w:hAnsi="Times New Roman" w:cs="Times New Roman"/>
          <w:sz w:val="24"/>
          <w:szCs w:val="24"/>
        </w:rPr>
        <w:t>ортуна</w:t>
      </w:r>
      <w:r w:rsidRPr="00F7224B">
        <w:rPr>
          <w:rFonts w:ascii="Times New Roman" w:hAnsi="Times New Roman" w:cs="Times New Roman"/>
          <w:sz w:val="24"/>
          <w:szCs w:val="24"/>
        </w:rPr>
        <w:t xml:space="preserve">» на педагогических советах, совещаниях, конференциях и других мероприятиях, связанных с деятельностью спортивных клубов.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4. ПРАВА.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4.1. Принимать управленческие решения, касающиеся деятельности ШСК во время проведения занятий, учебно-тренировочных сборов, соревнований.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4.2. Давать обязательные распоряжения сотрудникам и воспитанникам во время проведения мероприятий и соревнований.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4.3. Привлекать сотрудников ШСК к проведению любых мероприятий, касающи</w:t>
      </w:r>
      <w:r>
        <w:rPr>
          <w:rFonts w:ascii="Times New Roman" w:hAnsi="Times New Roman" w:cs="Times New Roman"/>
          <w:sz w:val="24"/>
          <w:szCs w:val="24"/>
        </w:rPr>
        <w:t>хся деятельности ШСК “Фортун</w:t>
      </w:r>
      <w:r w:rsidRPr="00F7224B">
        <w:rPr>
          <w:rFonts w:ascii="Times New Roman" w:hAnsi="Times New Roman" w:cs="Times New Roman"/>
          <w:sz w:val="24"/>
          <w:szCs w:val="24"/>
        </w:rPr>
        <w:t xml:space="preserve">а”.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4.4. Представлять сотрудников и воспитанников ШСК к поощрению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5. ОТВЕТСТВЕННОСТЬ.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без уважительных причин Положения о школьн</w:t>
      </w:r>
      <w:r>
        <w:rPr>
          <w:rFonts w:ascii="Times New Roman" w:hAnsi="Times New Roman" w:cs="Times New Roman"/>
          <w:sz w:val="24"/>
          <w:szCs w:val="24"/>
        </w:rPr>
        <w:t>ом спортивном клубе «Фортуна</w:t>
      </w:r>
      <w:r w:rsidRPr="00F7224B">
        <w:rPr>
          <w:rFonts w:ascii="Times New Roman" w:hAnsi="Times New Roman" w:cs="Times New Roman"/>
          <w:sz w:val="24"/>
          <w:szCs w:val="24"/>
        </w:rPr>
        <w:t xml:space="preserve">»,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</w:t>
      </w:r>
      <w:r w:rsidRPr="00F7224B">
        <w:rPr>
          <w:rFonts w:ascii="Times New Roman" w:hAnsi="Times New Roman" w:cs="Times New Roman"/>
          <w:sz w:val="24"/>
          <w:szCs w:val="24"/>
        </w:rPr>
        <w:lastRenderedPageBreak/>
        <w:t>прав, представленных настоящей Инструкцией, а также принятие управленческих решений, повлекших за собой дезорганизацию работы несет дисциплинарную ответственность в порядке, определенном трудовым законодательством.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Центра может быть освобожден от исполнения обязанностей в соответствии с трудовым законодательством и Законом РФ «Об образовании».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5.3. За нарушение правил пожарной безопасности, охраны труда, 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7224B">
        <w:rPr>
          <w:rFonts w:ascii="Times New Roman" w:hAnsi="Times New Roman" w:cs="Times New Roman"/>
          <w:sz w:val="24"/>
          <w:szCs w:val="24"/>
        </w:rPr>
        <w:t>гигиенических правил организации образовательного, учебного и хозяйственного процессов, планов работы Центра,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5.4. За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несет материальную ответственность в порядке и в пределах, установленных трудовым или гражданским законодательством.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6. ВЗАИМООТНОШЕНИЯ. СВЯЗИ ПО ДОЛЖНОСТИ. Р</w:t>
      </w:r>
      <w:bookmarkStart w:id="0" w:name="_GoBack"/>
      <w:bookmarkEnd w:id="0"/>
      <w:r w:rsidRPr="00F7224B">
        <w:rPr>
          <w:rFonts w:ascii="Times New Roman" w:hAnsi="Times New Roman" w:cs="Times New Roman"/>
          <w:sz w:val="24"/>
          <w:szCs w:val="24"/>
        </w:rPr>
        <w:t>уководитель Центра: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6.1. Работает в соответствии с планом;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6.2. Самостоятельно планирует свою работу на каждый учебный год с учетом плана работы образовательного учреждения.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>6.3. Своевременно представляет заместителю директора образовательного учреждения, курирующего данное направление, необходимую отчетную документацию.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 6.4. Получает от заместителя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F7224B" w:rsidRPr="00F7224B" w:rsidRDefault="00F7224B">
      <w:pPr>
        <w:rPr>
          <w:rFonts w:ascii="Times New Roman" w:hAnsi="Times New Roman" w:cs="Times New Roman"/>
          <w:sz w:val="24"/>
          <w:szCs w:val="24"/>
        </w:rPr>
      </w:pPr>
      <w:r w:rsidRPr="00F7224B">
        <w:rPr>
          <w:rFonts w:ascii="Times New Roman" w:hAnsi="Times New Roman" w:cs="Times New Roman"/>
          <w:sz w:val="24"/>
          <w:szCs w:val="24"/>
        </w:rPr>
        <w:t xml:space="preserve">6.5. Систематически обменивается информацией по вопросам физического воспитания и развития спорта с сотрудниками и воспитанниками. </w:t>
      </w:r>
    </w:p>
    <w:p w:rsidR="00C5683C" w:rsidRDefault="00F7224B">
      <w:r w:rsidRPr="00F7224B">
        <w:rPr>
          <w:rFonts w:ascii="Times New Roman" w:hAnsi="Times New Roman" w:cs="Times New Roman"/>
          <w:sz w:val="24"/>
          <w:szCs w:val="24"/>
        </w:rPr>
        <w:t>6.6. Информирует заместителя директора образовательного учреждения обо всех происшествиях в ШСК, действиях сотрудников и воспитанников во время проведения занятий, соревнований</w:t>
      </w:r>
      <w:r>
        <w:t>.</w:t>
      </w:r>
    </w:p>
    <w:sectPr w:rsidR="00C56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98"/>
    <w:rsid w:val="00797FA6"/>
    <w:rsid w:val="00E17B98"/>
    <w:rsid w:val="00E9628C"/>
    <w:rsid w:val="00F7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AE627"/>
  <w15:chartTrackingRefBased/>
  <w15:docId w15:val="{5144ABD2-FFCD-4678-B2B7-426AD9098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1090</Words>
  <Characters>6218</Characters>
  <Application>Microsoft Office Word</Application>
  <DocSecurity>0</DocSecurity>
  <Lines>51</Lines>
  <Paragraphs>14</Paragraphs>
  <ScaleCrop>false</ScaleCrop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2024-10-10T12:30:00Z</dcterms:created>
  <dcterms:modified xsi:type="dcterms:W3CDTF">2024-10-10T12:39:00Z</dcterms:modified>
</cp:coreProperties>
</file>